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4" w:rsidRPr="00E0085E" w:rsidRDefault="00F16314" w:rsidP="00F16314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F16314" w:rsidRPr="00E0085E" w:rsidRDefault="00F16314" w:rsidP="00F16314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F16314" w:rsidRPr="00E0085E" w:rsidRDefault="00F16314" w:rsidP="00F16314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F16314" w:rsidRPr="00E0085E" w:rsidRDefault="00F16314" w:rsidP="00F16314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>
        <w:rPr>
          <w:b/>
          <w:color w:val="323232"/>
          <w:spacing w:val="-4"/>
          <w:sz w:val="24"/>
          <w:szCs w:val="24"/>
        </w:rPr>
        <w:t>18.10.</w:t>
      </w:r>
      <w:r>
        <w:rPr>
          <w:b/>
          <w:color w:val="323232"/>
          <w:spacing w:val="-4"/>
          <w:sz w:val="24"/>
          <w:szCs w:val="24"/>
        </w:rPr>
        <w:t>2018</w:t>
      </w:r>
      <w:r w:rsidRPr="00E0085E">
        <w:rPr>
          <w:b/>
          <w:color w:val="323232"/>
          <w:spacing w:val="-4"/>
          <w:sz w:val="24"/>
          <w:szCs w:val="24"/>
        </w:rPr>
        <w:t>г.</w:t>
      </w:r>
      <w:r w:rsidRPr="00E0085E"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color w:val="323232"/>
          <w:sz w:val="24"/>
          <w:szCs w:val="24"/>
        </w:rPr>
        <w:t xml:space="preserve">                 </w:t>
      </w:r>
      <w:r w:rsidRPr="00E0085E">
        <w:rPr>
          <w:b/>
          <w:color w:val="323232"/>
          <w:sz w:val="24"/>
          <w:szCs w:val="24"/>
        </w:rPr>
        <w:t xml:space="preserve">№ </w:t>
      </w:r>
      <w:r>
        <w:rPr>
          <w:b/>
          <w:color w:val="323232"/>
          <w:sz w:val="24"/>
          <w:szCs w:val="24"/>
        </w:rPr>
        <w:t>20</w:t>
      </w:r>
    </w:p>
    <w:p w:rsidR="00F16314" w:rsidRPr="00E0085E" w:rsidRDefault="00F16314" w:rsidP="00F16314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 w:rsidRPr="00E0085E">
        <w:rPr>
          <w:b/>
          <w:color w:val="323232"/>
          <w:spacing w:val="-1"/>
          <w:sz w:val="24"/>
          <w:szCs w:val="24"/>
        </w:rPr>
        <w:t>с</w:t>
      </w:r>
      <w:proofErr w:type="gramEnd"/>
      <w:r w:rsidRPr="00E0085E">
        <w:rPr>
          <w:b/>
          <w:color w:val="323232"/>
          <w:spacing w:val="-1"/>
          <w:sz w:val="24"/>
          <w:szCs w:val="24"/>
        </w:rPr>
        <w:t>. Зелёная Поляна</w:t>
      </w: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О повестке дня </w:t>
      </w:r>
      <w:r>
        <w:rPr>
          <w:color w:val="323232"/>
          <w:spacing w:val="-1"/>
          <w:sz w:val="24"/>
          <w:szCs w:val="24"/>
        </w:rPr>
        <w:t>седьмой</w:t>
      </w:r>
      <w:r w:rsidRPr="00E0085E">
        <w:rPr>
          <w:color w:val="323232"/>
          <w:spacing w:val="-1"/>
          <w:sz w:val="24"/>
          <w:szCs w:val="24"/>
        </w:rPr>
        <w:t xml:space="preserve"> сессии Зелёнополянского</w:t>
      </w: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   На основании статьи 1</w:t>
      </w:r>
      <w:r>
        <w:rPr>
          <w:color w:val="323232"/>
          <w:spacing w:val="-1"/>
          <w:sz w:val="24"/>
          <w:szCs w:val="24"/>
        </w:rPr>
        <w:t xml:space="preserve">6 </w:t>
      </w:r>
      <w:r w:rsidRPr="00E0085E">
        <w:rPr>
          <w:color w:val="323232"/>
          <w:spacing w:val="-1"/>
          <w:sz w:val="24"/>
          <w:szCs w:val="24"/>
        </w:rPr>
        <w:t xml:space="preserve"> Регламента Зелёнополянского сельского Совета депутатов, сельский Совет депутатов РЕШИЛ:</w:t>
      </w: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Утвердить следующую повестку дня  </w:t>
      </w:r>
      <w:r>
        <w:rPr>
          <w:color w:val="323232"/>
          <w:spacing w:val="-1"/>
          <w:sz w:val="24"/>
          <w:szCs w:val="24"/>
        </w:rPr>
        <w:t xml:space="preserve">седьмой </w:t>
      </w:r>
      <w:r w:rsidRPr="00E0085E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депутатов:</w:t>
      </w:r>
    </w:p>
    <w:p w:rsidR="00F16314" w:rsidRPr="00E0085E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1.Об утверждении повестки дня </w:t>
      </w:r>
      <w:r>
        <w:rPr>
          <w:color w:val="323232"/>
          <w:spacing w:val="-1"/>
          <w:sz w:val="24"/>
          <w:szCs w:val="24"/>
        </w:rPr>
        <w:t>седьмой</w:t>
      </w:r>
      <w:r w:rsidRPr="00E0085E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  Троицкого района Алтайского края. </w:t>
      </w:r>
    </w:p>
    <w:p w:rsidR="00F16314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 глава сельсовета;</w:t>
      </w:r>
    </w:p>
    <w:p w:rsidR="00F16314" w:rsidRPr="00E0085E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 внесении изменений в решение Зелёнополянского сельского совета депутатов от 26.12.2018г. №21 «О бюджете муниципального образования </w:t>
      </w:r>
      <w:proofErr w:type="spellStart"/>
      <w:r>
        <w:rPr>
          <w:sz w:val="24"/>
          <w:szCs w:val="24"/>
        </w:rPr>
        <w:t>Зелёнополянский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 на 2018 год».</w:t>
      </w:r>
    </w:p>
    <w:p w:rsidR="00F16314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глава сельсовета;</w:t>
      </w:r>
    </w:p>
    <w:p w:rsidR="00F16314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F16314" w:rsidRDefault="00F16314" w:rsidP="00F1631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085E">
        <w:rPr>
          <w:sz w:val="24"/>
          <w:szCs w:val="24"/>
        </w:rPr>
        <w:t xml:space="preserve">О </w:t>
      </w:r>
      <w:r>
        <w:rPr>
          <w:sz w:val="24"/>
          <w:szCs w:val="24"/>
        </w:rPr>
        <w:t>передаче Троицкому районному Совету депутатов полномочий контрольно-счетного органа поселения по осуществлению внешнего муниципального финансового контроля</w:t>
      </w:r>
      <w:r>
        <w:rPr>
          <w:sz w:val="24"/>
          <w:szCs w:val="24"/>
        </w:rPr>
        <w:t>»</w:t>
      </w:r>
    </w:p>
    <w:p w:rsidR="00F16314" w:rsidRPr="00E0085E" w:rsidRDefault="00F16314" w:rsidP="00F16314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>Алтухова С.В.</w:t>
      </w:r>
      <w:r w:rsidRPr="00E0085E">
        <w:rPr>
          <w:sz w:val="24"/>
          <w:szCs w:val="24"/>
        </w:rPr>
        <w:t xml:space="preserve">, </w:t>
      </w:r>
      <w:r>
        <w:rPr>
          <w:sz w:val="24"/>
          <w:szCs w:val="24"/>
        </w:rPr>
        <w:t>секретарь Администрации сельсовета;</w:t>
      </w:r>
    </w:p>
    <w:p w:rsidR="00F16314" w:rsidRPr="00E0085E" w:rsidRDefault="00F16314" w:rsidP="00F16314">
      <w:pPr>
        <w:jc w:val="both"/>
        <w:rPr>
          <w:sz w:val="24"/>
          <w:szCs w:val="24"/>
        </w:rPr>
      </w:pPr>
    </w:p>
    <w:p w:rsidR="00F16314" w:rsidRDefault="00F16314" w:rsidP="00F16314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4. </w:t>
      </w:r>
      <w:r>
        <w:rPr>
          <w:color w:val="323232"/>
          <w:spacing w:val="-1"/>
          <w:sz w:val="24"/>
          <w:szCs w:val="24"/>
        </w:rPr>
        <w:t>Об</w:t>
      </w:r>
      <w:r>
        <w:rPr>
          <w:color w:val="323232"/>
          <w:spacing w:val="-1"/>
          <w:sz w:val="24"/>
          <w:szCs w:val="24"/>
        </w:rPr>
        <w:t xml:space="preserve"> утверждении Положения о порядке реализации правотворческой инициативы граждан в муниципальном образовании </w:t>
      </w:r>
      <w:proofErr w:type="spellStart"/>
      <w:r>
        <w:rPr>
          <w:color w:val="323232"/>
          <w:spacing w:val="-1"/>
          <w:sz w:val="24"/>
          <w:szCs w:val="24"/>
        </w:rPr>
        <w:t>Зелёнополянский</w:t>
      </w:r>
      <w:proofErr w:type="spellEnd"/>
      <w:r>
        <w:rPr>
          <w:color w:val="323232"/>
          <w:spacing w:val="-1"/>
          <w:sz w:val="24"/>
          <w:szCs w:val="24"/>
        </w:rPr>
        <w:t xml:space="preserve"> сельсовет Троицкого района Алтайского края</w:t>
      </w:r>
      <w:r>
        <w:rPr>
          <w:color w:val="323232"/>
          <w:spacing w:val="-1"/>
          <w:sz w:val="24"/>
          <w:szCs w:val="24"/>
        </w:rPr>
        <w:t>.</w:t>
      </w:r>
    </w:p>
    <w:p w:rsidR="00F16314" w:rsidRPr="00E0085E" w:rsidRDefault="00F16314" w:rsidP="00F16314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Докладчик: </w:t>
      </w:r>
      <w:r>
        <w:rPr>
          <w:color w:val="323232"/>
          <w:spacing w:val="-1"/>
          <w:sz w:val="24"/>
          <w:szCs w:val="24"/>
        </w:rPr>
        <w:t>Е.А. Шнайдер</w:t>
      </w:r>
      <w:r w:rsidRPr="00E0085E">
        <w:rPr>
          <w:color w:val="323232"/>
          <w:spacing w:val="-1"/>
          <w:sz w:val="24"/>
          <w:szCs w:val="24"/>
        </w:rPr>
        <w:t xml:space="preserve">, </w:t>
      </w:r>
      <w:r>
        <w:rPr>
          <w:color w:val="323232"/>
          <w:spacing w:val="-1"/>
          <w:sz w:val="24"/>
          <w:szCs w:val="24"/>
        </w:rPr>
        <w:t xml:space="preserve"> депутат сельского Совета депутатов, секретарь сельского Совета депутатов.</w:t>
      </w:r>
    </w:p>
    <w:p w:rsidR="00F16314" w:rsidRPr="00E0085E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jc w:val="both"/>
        <w:rPr>
          <w:sz w:val="24"/>
          <w:szCs w:val="24"/>
        </w:rPr>
      </w:pPr>
      <w:bookmarkStart w:id="0" w:name="_GoBack"/>
      <w:bookmarkEnd w:id="0"/>
    </w:p>
    <w:p w:rsidR="00F16314" w:rsidRPr="00E0085E" w:rsidRDefault="00F16314" w:rsidP="00F16314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F16314" w:rsidRPr="00E0085E" w:rsidRDefault="00F16314" w:rsidP="00F16314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>Глава сельсовета                                                                                    С.П. Сокол</w:t>
      </w:r>
    </w:p>
    <w:p w:rsidR="00F16314" w:rsidRDefault="00F16314" w:rsidP="00F16314"/>
    <w:p w:rsidR="00105452" w:rsidRDefault="00105452"/>
    <w:sectPr w:rsidR="001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7"/>
    <w:rsid w:val="00105452"/>
    <w:rsid w:val="00A16CD7"/>
    <w:rsid w:val="00F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2018-11-07T05:20:00Z</dcterms:created>
  <dcterms:modified xsi:type="dcterms:W3CDTF">2018-11-07T05:28:00Z</dcterms:modified>
</cp:coreProperties>
</file>